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6B6" w:rsidRDefault="004556B6" w:rsidP="004556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36"/>
        </w:rPr>
      </w:pPr>
      <w:r w:rsidRPr="004556B6">
        <w:rPr>
          <w:rFonts w:ascii="Arial" w:hAnsi="Arial" w:cs="Arial"/>
          <w:b/>
          <w:bCs/>
          <w:kern w:val="0"/>
          <w:sz w:val="36"/>
        </w:rPr>
        <w:t xml:space="preserve">DECLARACIÓN RESPONSABLE DE HABER </w:t>
      </w:r>
      <w:bookmarkStart w:id="0" w:name="_GoBack"/>
      <w:bookmarkEnd w:id="0"/>
      <w:r w:rsidRPr="004556B6">
        <w:rPr>
          <w:rFonts w:ascii="Arial" w:hAnsi="Arial" w:cs="Arial"/>
          <w:b/>
          <w:bCs/>
          <w:kern w:val="0"/>
          <w:sz w:val="36"/>
        </w:rPr>
        <w:t>REALIZADO LA MODERACIÓN DE</w:t>
      </w:r>
      <w:r w:rsidRPr="004556B6">
        <w:rPr>
          <w:rFonts w:ascii="Arial" w:hAnsi="Arial" w:cs="Arial"/>
          <w:b/>
          <w:bCs/>
          <w:kern w:val="0"/>
          <w:sz w:val="36"/>
        </w:rPr>
        <w:t xml:space="preserve"> </w:t>
      </w:r>
      <w:r w:rsidRPr="004556B6">
        <w:rPr>
          <w:rFonts w:ascii="Arial" w:hAnsi="Arial" w:cs="Arial"/>
          <w:b/>
          <w:bCs/>
          <w:kern w:val="0"/>
          <w:sz w:val="36"/>
        </w:rPr>
        <w:t>COSTES</w:t>
      </w:r>
    </w:p>
    <w:p w:rsidR="004556B6" w:rsidRDefault="004556B6" w:rsidP="004556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36"/>
        </w:rPr>
      </w:pPr>
    </w:p>
    <w:p w:rsidR="008C1D21" w:rsidRDefault="008C1D21" w:rsidP="008C1D2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kern w:val="0"/>
          <w:sz w:val="36"/>
        </w:rPr>
      </w:pPr>
      <w:r>
        <w:rPr>
          <w:rFonts w:ascii="Arial" w:hAnsi="Arial" w:cs="Arial"/>
          <w:b/>
          <w:bCs/>
          <w:noProof/>
          <w:kern w:val="0"/>
          <w:sz w:val="36"/>
        </w:rPr>
        <w:drawing>
          <wp:inline distT="0" distB="0" distL="0" distR="0">
            <wp:extent cx="918697" cy="443902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26" cy="4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6B6" w:rsidRPr="004556B6" w:rsidRDefault="004556B6" w:rsidP="004556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36"/>
        </w:rPr>
      </w:pPr>
    </w:p>
    <w:p w:rsidR="008C1D21" w:rsidRDefault="008C1D21" w:rsidP="008C1D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Cs w:val="20"/>
        </w:rPr>
      </w:pPr>
    </w:p>
    <w:p w:rsidR="004556B6" w:rsidRPr="008C1D21" w:rsidRDefault="004556B6" w:rsidP="008C1D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8C1D21">
        <w:rPr>
          <w:rFonts w:ascii="Arial" w:hAnsi="Arial" w:cs="Arial"/>
          <w:kern w:val="0"/>
          <w:sz w:val="22"/>
          <w:szCs w:val="22"/>
        </w:rPr>
        <w:t>D</w:t>
      </w:r>
      <w:r w:rsidRPr="008C1D21">
        <w:rPr>
          <w:rFonts w:ascii="Arial" w:hAnsi="Arial" w:cs="Arial"/>
          <w:kern w:val="0"/>
          <w:sz w:val="22"/>
          <w:szCs w:val="22"/>
        </w:rPr>
        <w:t xml:space="preserve">./Dª </w:t>
      </w:r>
      <w:r w:rsidRPr="008C1D21">
        <w:rPr>
          <w:rFonts w:ascii="Arial" w:hAnsi="Arial" w:cs="Arial"/>
          <w:kern w:val="0"/>
          <w:sz w:val="22"/>
          <w:szCs w:val="22"/>
        </w:rPr>
        <w:t xml:space="preserve"> </w:t>
      </w:r>
      <w:r w:rsidRPr="008C1D21">
        <w:rPr>
          <w:rFonts w:ascii="Arial" w:hAnsi="Arial" w:cs="Arial"/>
          <w:kern w:val="0"/>
          <w:sz w:val="22"/>
          <w:szCs w:val="22"/>
        </w:rPr>
        <w:t>_____________________________</w:t>
      </w:r>
      <w:r w:rsidRPr="008C1D21">
        <w:rPr>
          <w:rFonts w:ascii="Arial" w:hAnsi="Arial" w:cs="Arial"/>
          <w:kern w:val="0"/>
          <w:sz w:val="22"/>
          <w:szCs w:val="22"/>
        </w:rPr>
        <w:t xml:space="preserve"> </w:t>
      </w:r>
      <w:r w:rsidRPr="008C1D21">
        <w:rPr>
          <w:rFonts w:ascii="Arial" w:hAnsi="Arial" w:cs="Arial"/>
          <w:kern w:val="0"/>
          <w:sz w:val="22"/>
          <w:szCs w:val="22"/>
        </w:rPr>
        <w:t xml:space="preserve">con  </w:t>
      </w:r>
      <w:r w:rsidRPr="008C1D21">
        <w:rPr>
          <w:rFonts w:ascii="Arial" w:hAnsi="Arial" w:cs="Arial"/>
          <w:kern w:val="0"/>
          <w:sz w:val="22"/>
          <w:szCs w:val="22"/>
        </w:rPr>
        <w:t xml:space="preserve">DNI </w:t>
      </w:r>
      <w:r w:rsidRPr="008C1D21">
        <w:rPr>
          <w:rFonts w:ascii="Arial" w:hAnsi="Arial" w:cs="Arial"/>
          <w:kern w:val="0"/>
          <w:sz w:val="22"/>
          <w:szCs w:val="22"/>
        </w:rPr>
        <w:t>_______________</w:t>
      </w:r>
      <w:r w:rsidRPr="008C1D21">
        <w:rPr>
          <w:rFonts w:ascii="Arial" w:hAnsi="Arial" w:cs="Arial"/>
          <w:kern w:val="0"/>
          <w:sz w:val="22"/>
          <w:szCs w:val="22"/>
        </w:rPr>
        <w:t xml:space="preserve">en </w:t>
      </w:r>
      <w:r w:rsidRPr="008C1D21">
        <w:rPr>
          <w:rFonts w:ascii="Arial" w:hAnsi="Arial" w:cs="Arial"/>
          <w:kern w:val="0"/>
          <w:sz w:val="22"/>
          <w:szCs w:val="22"/>
        </w:rPr>
        <w:t>nombre propio /</w:t>
      </w:r>
      <w:r w:rsidRPr="008C1D21">
        <w:rPr>
          <w:rFonts w:ascii="Arial" w:hAnsi="Arial" w:cs="Arial"/>
          <w:kern w:val="0"/>
          <w:sz w:val="22"/>
          <w:szCs w:val="22"/>
        </w:rPr>
        <w:t xml:space="preserve">representación de </w:t>
      </w:r>
      <w:r w:rsidRPr="008C1D21">
        <w:rPr>
          <w:rFonts w:ascii="Arial" w:hAnsi="Arial" w:cs="Arial"/>
          <w:kern w:val="0"/>
          <w:sz w:val="22"/>
          <w:szCs w:val="22"/>
        </w:rPr>
        <w:t xml:space="preserve">________________________________________________ </w:t>
      </w:r>
      <w:r w:rsidRPr="008C1D21">
        <w:rPr>
          <w:rFonts w:ascii="Arial" w:hAnsi="Arial" w:cs="Arial"/>
          <w:kern w:val="0"/>
          <w:sz w:val="22"/>
          <w:szCs w:val="22"/>
        </w:rPr>
        <w:t xml:space="preserve">con CIF </w:t>
      </w:r>
      <w:r w:rsidRPr="008C1D21">
        <w:rPr>
          <w:rFonts w:ascii="Arial" w:hAnsi="Arial" w:cs="Arial"/>
          <w:kern w:val="0"/>
          <w:sz w:val="22"/>
          <w:szCs w:val="22"/>
        </w:rPr>
        <w:t>______________________.</w:t>
      </w:r>
    </w:p>
    <w:p w:rsidR="004556B6" w:rsidRDefault="004556B6" w:rsidP="008C1D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kern w:val="0"/>
          <w:sz w:val="15"/>
          <w:szCs w:val="15"/>
        </w:rPr>
      </w:pPr>
    </w:p>
    <w:p w:rsidR="004556B6" w:rsidRPr="004556B6" w:rsidRDefault="004556B6" w:rsidP="008C1D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kern w:val="0"/>
          <w:sz w:val="15"/>
          <w:szCs w:val="15"/>
        </w:rPr>
      </w:pPr>
    </w:p>
    <w:p w:rsidR="008C1D21" w:rsidRDefault="004556B6" w:rsidP="008C1D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kern w:val="0"/>
          <w:sz w:val="22"/>
          <w:szCs w:val="20"/>
        </w:rPr>
      </w:pPr>
      <w:r w:rsidRPr="008C1D21">
        <w:rPr>
          <w:rFonts w:ascii="Arial" w:hAnsi="Arial" w:cs="Arial"/>
          <w:b/>
          <w:bCs/>
          <w:kern w:val="0"/>
          <w:sz w:val="40"/>
          <w:szCs w:val="20"/>
        </w:rPr>
        <w:t>DECLARO</w:t>
      </w:r>
      <w:r w:rsidRPr="008C1D21">
        <w:rPr>
          <w:rFonts w:ascii="Arial" w:hAnsi="Arial" w:cs="Arial"/>
          <w:kern w:val="0"/>
          <w:sz w:val="40"/>
          <w:szCs w:val="20"/>
        </w:rPr>
        <w:t>,</w:t>
      </w:r>
      <w:r w:rsidR="008C1D21">
        <w:rPr>
          <w:rFonts w:ascii="Arial" w:hAnsi="Arial" w:cs="Arial"/>
          <w:kern w:val="0"/>
          <w:sz w:val="40"/>
          <w:szCs w:val="20"/>
        </w:rPr>
        <w:t xml:space="preserve"> </w:t>
      </w:r>
      <w:r w:rsidRPr="008C1D21">
        <w:rPr>
          <w:rFonts w:ascii="Arial" w:hAnsi="Arial" w:cs="Arial"/>
          <w:kern w:val="0"/>
          <w:sz w:val="22"/>
          <w:szCs w:val="20"/>
        </w:rPr>
        <w:t>bajo mi responsabilidad, que para el proyecto</w:t>
      </w:r>
    </w:p>
    <w:p w:rsidR="008C1D21" w:rsidRDefault="008C1D21" w:rsidP="008C1D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kern w:val="0"/>
          <w:sz w:val="22"/>
          <w:szCs w:val="20"/>
        </w:rPr>
      </w:pPr>
    </w:p>
    <w:p w:rsidR="008C1D21" w:rsidRDefault="008C1D21" w:rsidP="008C1D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0"/>
        </w:rPr>
      </w:pPr>
      <w:r>
        <w:rPr>
          <w:rFonts w:ascii="Arial" w:hAnsi="Arial" w:cs="Arial"/>
          <w:kern w:val="0"/>
          <w:sz w:val="22"/>
          <w:szCs w:val="20"/>
        </w:rPr>
        <w:t>P</w:t>
      </w:r>
      <w:r w:rsidR="004556B6" w:rsidRPr="008C1D21">
        <w:rPr>
          <w:rFonts w:ascii="Arial" w:hAnsi="Arial" w:cs="Arial"/>
          <w:kern w:val="0"/>
          <w:sz w:val="22"/>
          <w:szCs w:val="20"/>
        </w:rPr>
        <w:t>resentado al amparo de la Orden de 23 de noviembre de 2017, por la que se aprueban las bases</w:t>
      </w:r>
      <w:r w:rsidR="004556B6" w:rsidRPr="008C1D21">
        <w:rPr>
          <w:rFonts w:ascii="Arial" w:hAnsi="Arial" w:cs="Arial"/>
          <w:kern w:val="0"/>
          <w:sz w:val="22"/>
          <w:szCs w:val="20"/>
        </w:rPr>
        <w:t xml:space="preserve"> </w:t>
      </w:r>
      <w:r w:rsidR="004556B6" w:rsidRPr="008C1D21">
        <w:rPr>
          <w:rFonts w:ascii="Arial" w:hAnsi="Arial" w:cs="Arial"/>
          <w:kern w:val="0"/>
          <w:sz w:val="22"/>
          <w:szCs w:val="20"/>
        </w:rPr>
        <w:t>reguladoras para la concesión de las ayudas previstas en las Estrategias de Desarrollo Local Leader en</w:t>
      </w:r>
      <w:r w:rsidR="004556B6" w:rsidRPr="008C1D21">
        <w:rPr>
          <w:rFonts w:ascii="Arial" w:hAnsi="Arial" w:cs="Arial"/>
          <w:kern w:val="0"/>
          <w:sz w:val="22"/>
          <w:szCs w:val="20"/>
        </w:rPr>
        <w:t xml:space="preserve"> </w:t>
      </w:r>
      <w:r w:rsidR="004556B6" w:rsidRPr="008C1D21">
        <w:rPr>
          <w:rFonts w:ascii="Arial" w:hAnsi="Arial" w:cs="Arial"/>
          <w:kern w:val="0"/>
          <w:sz w:val="22"/>
          <w:szCs w:val="20"/>
        </w:rPr>
        <w:t>el marco de la submedida 19.2 del Programa de Desarrollo Rural de Andalucía 2014-2020. Convocatoria</w:t>
      </w:r>
      <w:r w:rsidR="004556B6" w:rsidRPr="008C1D21">
        <w:rPr>
          <w:rFonts w:ascii="Arial" w:hAnsi="Arial" w:cs="Arial"/>
          <w:kern w:val="0"/>
          <w:sz w:val="22"/>
          <w:szCs w:val="20"/>
        </w:rPr>
        <w:t xml:space="preserve"> __________</w:t>
      </w:r>
      <w:r>
        <w:rPr>
          <w:rFonts w:ascii="Arial" w:hAnsi="Arial" w:cs="Arial"/>
          <w:kern w:val="0"/>
          <w:sz w:val="22"/>
          <w:szCs w:val="20"/>
        </w:rPr>
        <w:t xml:space="preserve">  </w:t>
      </w:r>
    </w:p>
    <w:p w:rsidR="008C1D21" w:rsidRDefault="008C1D21" w:rsidP="008C1D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kern w:val="0"/>
          <w:sz w:val="22"/>
          <w:szCs w:val="20"/>
        </w:rPr>
      </w:pPr>
    </w:p>
    <w:p w:rsidR="004556B6" w:rsidRPr="008C1D21" w:rsidRDefault="008C1D21" w:rsidP="008C1D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0"/>
        </w:rPr>
      </w:pPr>
      <w:r w:rsidRPr="008C1D21">
        <w:rPr>
          <w:rFonts w:ascii="Arial" w:hAnsi="Arial" w:cs="Arial"/>
          <w:b/>
          <w:bCs/>
          <w:kern w:val="0"/>
          <w:sz w:val="22"/>
          <w:szCs w:val="20"/>
        </w:rPr>
        <w:t>S</w:t>
      </w:r>
      <w:r w:rsidR="004556B6" w:rsidRPr="008C1D21">
        <w:rPr>
          <w:rFonts w:ascii="Arial" w:hAnsi="Arial" w:cs="Arial"/>
          <w:b/>
          <w:bCs/>
          <w:kern w:val="0"/>
          <w:sz w:val="22"/>
          <w:szCs w:val="20"/>
        </w:rPr>
        <w:t>e ha realizado la MODERACIÓN de COSTES</w:t>
      </w:r>
      <w:r w:rsidR="004556B6" w:rsidRPr="008C1D21">
        <w:rPr>
          <w:rFonts w:ascii="Arial" w:hAnsi="Arial" w:cs="Arial"/>
          <w:kern w:val="0"/>
          <w:sz w:val="22"/>
          <w:szCs w:val="20"/>
        </w:rPr>
        <w:t>, según lo dictaminado en la orden.</w:t>
      </w:r>
    </w:p>
    <w:p w:rsidR="004556B6" w:rsidRPr="008C1D21" w:rsidRDefault="004556B6" w:rsidP="008C1D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kern w:val="0"/>
          <w:sz w:val="22"/>
          <w:szCs w:val="20"/>
        </w:rPr>
      </w:pPr>
    </w:p>
    <w:p w:rsidR="004556B6" w:rsidRPr="008C1D21" w:rsidRDefault="004556B6" w:rsidP="008C1D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0"/>
        </w:rPr>
      </w:pPr>
    </w:p>
    <w:p w:rsidR="004556B6" w:rsidRPr="008C1D21" w:rsidRDefault="004556B6" w:rsidP="008C1D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0"/>
        </w:rPr>
      </w:pPr>
      <w:r w:rsidRPr="008C1D21">
        <w:rPr>
          <w:rFonts w:ascii="Arial" w:hAnsi="Arial" w:cs="Arial"/>
          <w:kern w:val="0"/>
          <w:sz w:val="22"/>
          <w:szCs w:val="20"/>
        </w:rPr>
        <w:t xml:space="preserve">Y para que conste y surta los efectos oportunos, lo firmo en </w:t>
      </w:r>
      <w:r w:rsidRPr="008C1D21">
        <w:rPr>
          <w:rFonts w:ascii="Arial" w:hAnsi="Arial" w:cs="Arial"/>
          <w:kern w:val="0"/>
          <w:sz w:val="22"/>
          <w:szCs w:val="20"/>
        </w:rPr>
        <w:t>____________________________ a</w:t>
      </w:r>
      <w:r w:rsidRPr="008C1D21">
        <w:rPr>
          <w:rFonts w:ascii="Arial" w:hAnsi="Arial" w:cs="Arial"/>
          <w:kern w:val="0"/>
          <w:sz w:val="22"/>
          <w:szCs w:val="20"/>
        </w:rPr>
        <w:t xml:space="preserve"> </w:t>
      </w:r>
      <w:r w:rsidRPr="008C1D21">
        <w:rPr>
          <w:rFonts w:ascii="Arial" w:hAnsi="Arial" w:cs="Arial"/>
          <w:kern w:val="0"/>
          <w:sz w:val="22"/>
          <w:szCs w:val="20"/>
        </w:rPr>
        <w:t>___</w:t>
      </w:r>
      <w:r w:rsidR="008C1D21">
        <w:rPr>
          <w:rFonts w:ascii="Arial" w:hAnsi="Arial" w:cs="Arial"/>
          <w:kern w:val="0"/>
          <w:sz w:val="22"/>
          <w:szCs w:val="20"/>
        </w:rPr>
        <w:t xml:space="preserve"> </w:t>
      </w:r>
      <w:r w:rsidRPr="008C1D21">
        <w:rPr>
          <w:rFonts w:ascii="Arial" w:hAnsi="Arial" w:cs="Arial"/>
          <w:kern w:val="0"/>
          <w:sz w:val="22"/>
          <w:szCs w:val="20"/>
        </w:rPr>
        <w:t xml:space="preserve">de </w:t>
      </w:r>
      <w:r w:rsidRPr="008C1D21">
        <w:rPr>
          <w:rFonts w:ascii="Arial" w:hAnsi="Arial" w:cs="Arial"/>
          <w:kern w:val="0"/>
          <w:sz w:val="22"/>
          <w:szCs w:val="20"/>
        </w:rPr>
        <w:t xml:space="preserve">________________ </w:t>
      </w:r>
      <w:r w:rsidRPr="008C1D21">
        <w:rPr>
          <w:rFonts w:ascii="Arial" w:hAnsi="Arial" w:cs="Arial"/>
          <w:kern w:val="0"/>
          <w:sz w:val="22"/>
          <w:szCs w:val="20"/>
        </w:rPr>
        <w:t>d</w:t>
      </w:r>
      <w:r w:rsidRPr="008C1D21">
        <w:rPr>
          <w:rFonts w:ascii="Arial" w:hAnsi="Arial" w:cs="Arial"/>
          <w:kern w:val="0"/>
          <w:sz w:val="22"/>
          <w:szCs w:val="20"/>
        </w:rPr>
        <w:t>e</w:t>
      </w:r>
      <w:r w:rsidRPr="008C1D21">
        <w:rPr>
          <w:rFonts w:ascii="Arial" w:hAnsi="Arial" w:cs="Arial"/>
          <w:kern w:val="0"/>
          <w:sz w:val="22"/>
          <w:szCs w:val="20"/>
        </w:rPr>
        <w:t xml:space="preserve"> </w:t>
      </w:r>
      <w:r w:rsidRPr="008C1D21">
        <w:rPr>
          <w:rFonts w:ascii="Arial" w:hAnsi="Arial" w:cs="Arial"/>
          <w:kern w:val="0"/>
          <w:sz w:val="22"/>
          <w:szCs w:val="20"/>
        </w:rPr>
        <w:t>__________</w:t>
      </w:r>
      <w:r w:rsidRPr="008C1D21">
        <w:rPr>
          <w:rFonts w:ascii="Arial" w:hAnsi="Arial" w:cs="Arial"/>
          <w:kern w:val="0"/>
          <w:sz w:val="22"/>
          <w:szCs w:val="20"/>
        </w:rPr>
        <w:t>.</w:t>
      </w:r>
    </w:p>
    <w:p w:rsidR="004556B6" w:rsidRDefault="004556B6" w:rsidP="008C1D21">
      <w:pPr>
        <w:spacing w:line="276" w:lineRule="auto"/>
        <w:jc w:val="both"/>
        <w:rPr>
          <w:rFonts w:ascii="Arial" w:hAnsi="Arial" w:cs="Arial"/>
          <w:kern w:val="0"/>
          <w:sz w:val="22"/>
          <w:szCs w:val="20"/>
        </w:rPr>
      </w:pPr>
    </w:p>
    <w:p w:rsidR="008C1D21" w:rsidRPr="008C1D21" w:rsidRDefault="008C1D21" w:rsidP="008C1D21">
      <w:pPr>
        <w:spacing w:line="276" w:lineRule="auto"/>
        <w:jc w:val="both"/>
        <w:rPr>
          <w:rFonts w:ascii="Arial" w:hAnsi="Arial" w:cs="Arial"/>
          <w:kern w:val="0"/>
          <w:sz w:val="22"/>
          <w:szCs w:val="20"/>
        </w:rPr>
      </w:pPr>
    </w:p>
    <w:p w:rsidR="004556B6" w:rsidRPr="008C1D21" w:rsidRDefault="004556B6" w:rsidP="008C1D21">
      <w:pPr>
        <w:spacing w:line="276" w:lineRule="auto"/>
        <w:jc w:val="both"/>
        <w:rPr>
          <w:rFonts w:ascii="Arial" w:hAnsi="Arial" w:cs="Arial"/>
          <w:kern w:val="0"/>
          <w:sz w:val="22"/>
          <w:szCs w:val="20"/>
        </w:rPr>
      </w:pPr>
    </w:p>
    <w:p w:rsidR="00E90F82" w:rsidRPr="008C1D21" w:rsidRDefault="004556B6" w:rsidP="008C1D21">
      <w:pPr>
        <w:spacing w:line="276" w:lineRule="auto"/>
        <w:jc w:val="right"/>
        <w:rPr>
          <w:rFonts w:ascii="Arial" w:hAnsi="Arial" w:cs="Arial"/>
          <w:sz w:val="22"/>
        </w:rPr>
      </w:pPr>
      <w:r w:rsidRPr="008C1D21">
        <w:rPr>
          <w:rFonts w:ascii="Arial" w:hAnsi="Arial" w:cs="Arial"/>
          <w:kern w:val="0"/>
          <w:sz w:val="22"/>
          <w:szCs w:val="20"/>
        </w:rPr>
        <w:t xml:space="preserve">Fdo.: </w:t>
      </w:r>
      <w:r w:rsidRPr="008C1D21">
        <w:rPr>
          <w:rFonts w:ascii="Arial" w:hAnsi="Arial" w:cs="Arial"/>
          <w:kern w:val="0"/>
          <w:sz w:val="22"/>
          <w:szCs w:val="20"/>
        </w:rPr>
        <w:t>____________________________</w:t>
      </w:r>
    </w:p>
    <w:sectPr w:rsidR="00E90F82" w:rsidRPr="008C1D21" w:rsidSect="004556B6">
      <w:headerReference w:type="default" r:id="rId7"/>
      <w:pgSz w:w="11906" w:h="16838"/>
      <w:pgMar w:top="28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6B6" w:rsidRDefault="004556B6" w:rsidP="004556B6">
      <w:pPr>
        <w:spacing w:after="0" w:line="240" w:lineRule="auto"/>
      </w:pPr>
      <w:r>
        <w:separator/>
      </w:r>
    </w:p>
  </w:endnote>
  <w:endnote w:type="continuationSeparator" w:id="0">
    <w:p w:rsidR="004556B6" w:rsidRDefault="004556B6" w:rsidP="00455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sGot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6B6" w:rsidRDefault="004556B6" w:rsidP="004556B6">
      <w:pPr>
        <w:spacing w:after="0" w:line="240" w:lineRule="auto"/>
      </w:pPr>
      <w:r>
        <w:separator/>
      </w:r>
    </w:p>
  </w:footnote>
  <w:footnote w:type="continuationSeparator" w:id="0">
    <w:p w:rsidR="004556B6" w:rsidRDefault="004556B6" w:rsidP="00455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6B6" w:rsidRDefault="004556B6">
    <w:pPr>
      <w:pStyle w:val="Encabezado"/>
      <w:rPr>
        <w:noProof/>
      </w:rPr>
    </w:pPr>
  </w:p>
  <w:p w:rsidR="004556B6" w:rsidRDefault="008C1D21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4230370</wp:posOffset>
          </wp:positionH>
          <wp:positionV relativeFrom="paragraph">
            <wp:posOffset>140970</wp:posOffset>
          </wp:positionV>
          <wp:extent cx="461645" cy="457200"/>
          <wp:effectExtent l="0" t="0" r="0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80ABD4">
          <wp:simplePos x="0" y="0"/>
          <wp:positionH relativeFrom="column">
            <wp:posOffset>4796790</wp:posOffset>
          </wp:positionH>
          <wp:positionV relativeFrom="paragraph">
            <wp:posOffset>144145</wp:posOffset>
          </wp:positionV>
          <wp:extent cx="658800" cy="568800"/>
          <wp:effectExtent l="0" t="0" r="8255" b="3175"/>
          <wp:wrapSquare wrapText="bothSides"/>
          <wp:docPr id="24" name="Imagen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4"/>
                  <pic:cNvPicPr/>
                </pic:nvPicPr>
                <pic:blipFill>
                  <a:blip r:embed="rId2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8800" cy="56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556B6" w:rsidRDefault="004556B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673D67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3200400" cy="266400"/>
          <wp:effectExtent l="0" t="0" r="0" b="635"/>
          <wp:wrapSquare wrapText="bothSides"/>
          <wp:docPr id="25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/>
                </pic:nvPicPr>
                <pic:blipFill>
                  <a:blip r:embed="rId3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04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B6"/>
    <w:rsid w:val="004556B6"/>
    <w:rsid w:val="00822A7B"/>
    <w:rsid w:val="008C1D21"/>
    <w:rsid w:val="00935365"/>
    <w:rsid w:val="00BA3AB3"/>
    <w:rsid w:val="00CD0BBC"/>
    <w:rsid w:val="00D3185C"/>
    <w:rsid w:val="00D9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F0EB9"/>
  <w15:chartTrackingRefBased/>
  <w15:docId w15:val="{56444DA2-872A-4775-9CB0-F34D16B2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sGotT" w:eastAsiaTheme="minorHAnsi" w:hAnsi="NewsGotT" w:cs="Mangal"/>
        <w:kern w:val="3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5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56B6"/>
  </w:style>
  <w:style w:type="paragraph" w:styleId="Piedepgina">
    <w:name w:val="footer"/>
    <w:basedOn w:val="Normal"/>
    <w:link w:val="PiedepginaCar"/>
    <w:uiPriority w:val="99"/>
    <w:unhideWhenUsed/>
    <w:rsid w:val="00455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Lara Garrido</dc:creator>
  <cp:keywords/>
  <dc:description/>
  <cp:lastModifiedBy>Francisco Lara Garrido</cp:lastModifiedBy>
  <cp:revision>1</cp:revision>
  <dcterms:created xsi:type="dcterms:W3CDTF">2019-06-03T11:53:00Z</dcterms:created>
  <dcterms:modified xsi:type="dcterms:W3CDTF">2019-06-03T12:08:00Z</dcterms:modified>
</cp:coreProperties>
</file>